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4E633C77" w:rsidR="006E18E3" w:rsidRPr="00892759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6E18E3" w:rsidRPr="00892759">
        <w:rPr>
          <w:rFonts w:ascii="Arial Narrow" w:hAnsi="Arial Narrow" w:cs="Arial Narrow"/>
          <w:b/>
          <w:bCs/>
          <w:sz w:val="22"/>
          <w:szCs w:val="22"/>
        </w:rPr>
        <w:t xml:space="preserve">A EMPRESA 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COSTA-ME.</w:t>
      </w:r>
    </w:p>
    <w:p w14:paraId="320E59AA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18E524E9" w:rsidR="0005641A" w:rsidRPr="00892759" w:rsidRDefault="006E18E3" w:rsidP="00C6257E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>
        <w:rPr>
          <w:rFonts w:ascii="Arial Narrow" w:hAnsi="Arial Narrow"/>
          <w:sz w:val="22"/>
          <w:szCs w:val="22"/>
        </w:rPr>
        <w:t>sito 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 Rua Joaquim Amantino Ferreira, nº 48, Centro, CEP 18.315-000, Ribeirão Grande/SP</w:t>
      </w:r>
      <w:r w:rsidR="000D0DB1">
        <w:rPr>
          <w:rFonts w:ascii="Arial Narrow" w:hAnsi="Arial Narrow"/>
          <w:sz w:val="22"/>
          <w:szCs w:val="22"/>
        </w:rPr>
        <w:t xml:space="preserve">, CNPJ 11.770.145/0001-98, doravante denominado Contratada, representada neste ato por ANA CAROLINA VIEIRA DE QUEIROZ COSTA, RG 40.981.881-1 e CPF 333.056.968-93, </w:t>
      </w:r>
      <w:r w:rsidR="0005641A" w:rsidRPr="0089275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>
        <w:rPr>
          <w:rFonts w:ascii="Arial Narrow" w:hAnsi="Arial Narrow"/>
          <w:sz w:val="22"/>
          <w:szCs w:val="22"/>
        </w:rPr>
        <w:t xml:space="preserve"> 11</w:t>
      </w:r>
      <w:r w:rsidR="0005641A" w:rsidRPr="00892759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C6257E">
      <w:pPr>
        <w:jc w:val="both"/>
        <w:rPr>
          <w:rFonts w:ascii="Arial Narrow" w:hAnsi="Arial Narrow"/>
          <w:sz w:val="22"/>
          <w:szCs w:val="22"/>
        </w:rPr>
      </w:pPr>
    </w:p>
    <w:p w14:paraId="2930E725" w14:textId="6DED9C2B" w:rsidR="009F5C5D" w:rsidRDefault="0005641A" w:rsidP="00C6257E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</w:p>
    <w:tbl>
      <w:tblPr>
        <w:tblpPr w:leftFromText="141" w:rightFromText="141" w:vertAnchor="text" w:horzAnchor="margin" w:tblpX="-20" w:tblpY="148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1"/>
        <w:gridCol w:w="4252"/>
        <w:gridCol w:w="1701"/>
        <w:gridCol w:w="1134"/>
        <w:gridCol w:w="1276"/>
        <w:gridCol w:w="1276"/>
      </w:tblGrid>
      <w:tr w:rsidR="009F5C5D" w14:paraId="5B4B8215" w14:textId="77777777" w:rsidTr="00C6257E">
        <w:trPr>
          <w:trHeight w:val="42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0421E" w14:textId="77777777" w:rsidR="009F5C5D" w:rsidRDefault="009F5C5D" w:rsidP="00C6257E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56445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9012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7D6AF" w14:textId="77777777" w:rsidR="009F5C5D" w:rsidRDefault="009F5C5D" w:rsidP="00C6257E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3D0BD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BC258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Total R$</w:t>
            </w:r>
          </w:p>
        </w:tc>
      </w:tr>
      <w:tr w:rsidR="009F5C5D" w14:paraId="022803E6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50D8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C59EB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Espátula raspadora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25222" w14:textId="1897F7C6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 xml:space="preserve">Original </w:t>
            </w:r>
            <w:proofErr w:type="spellStart"/>
            <w:r>
              <w:rPr>
                <w:rFonts w:ascii="Arial Narrow" w:hAnsi="Arial Narrow"/>
                <w:bCs/>
                <w:color w:val="000000"/>
              </w:rPr>
              <w:t>line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99F3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FD093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19,50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17450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117,00</w:t>
            </w:r>
          </w:p>
        </w:tc>
      </w:tr>
      <w:tr w:rsidR="009F5C5D" w14:paraId="75ACB09C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A3212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FBA20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Espremedor de limão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44972" w14:textId="190C3039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Sq</w:t>
            </w:r>
            <w:proofErr w:type="spellEnd"/>
            <w:r>
              <w:rPr>
                <w:rFonts w:ascii="Arial Narrow" w:hAnsi="Arial Narrow"/>
                <w:bCs/>
                <w:color w:val="000000"/>
              </w:rPr>
              <w:t xml:space="preserve"> comercio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82F1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619F1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27,00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DE37A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54,00</w:t>
            </w:r>
          </w:p>
        </w:tc>
      </w:tr>
      <w:tr w:rsidR="009F5C5D" w14:paraId="7F0DEBF9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04315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A8AEC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Descascador de legumes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030D0" w14:textId="1681EA66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Fratelli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D746E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63C6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8652B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20,00</w:t>
            </w:r>
          </w:p>
        </w:tc>
      </w:tr>
      <w:tr w:rsidR="009F5C5D" w14:paraId="475237D1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2A8FD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E3BA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Forma de anel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22D0B" w14:textId="4A2E19C8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Em casa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A3A2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0773D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46,00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B1C86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92,00</w:t>
            </w:r>
          </w:p>
        </w:tc>
      </w:tr>
      <w:tr w:rsidR="009F5C5D" w14:paraId="4005BE66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41F6C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64B8D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Kit medida-padrão em colheres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277C" w14:textId="42754553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Injetemp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0698F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E5E8E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29,80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3721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149,00</w:t>
            </w:r>
          </w:p>
        </w:tc>
      </w:tr>
      <w:tr w:rsidR="009F5C5D" w14:paraId="602E497E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6233D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2A497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Liquidificador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0EFF" w14:textId="73A3B844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Britânia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13D2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A2832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222,00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D5E3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222,00</w:t>
            </w:r>
          </w:p>
        </w:tc>
      </w:tr>
      <w:tr w:rsidR="009F5C5D" w14:paraId="0F3925B8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6536B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B183F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Lixeira plástica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E03C6" w14:textId="561F7E07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 xml:space="preserve">Lar </w:t>
            </w:r>
            <w:proofErr w:type="spellStart"/>
            <w:r>
              <w:rPr>
                <w:rFonts w:ascii="Arial Narrow" w:hAnsi="Arial Narrow"/>
                <w:bCs/>
                <w:color w:val="000000"/>
              </w:rPr>
              <w:t>plast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3A96F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7CD63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EFC13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1.500,00</w:t>
            </w:r>
          </w:p>
        </w:tc>
      </w:tr>
      <w:tr w:rsidR="009F5C5D" w14:paraId="228B58C1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8BBE4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EE93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Organizador de talheres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94197" w14:textId="6108F1E4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Iritec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5FC91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74826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44,00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7D537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88,00</w:t>
            </w:r>
          </w:p>
        </w:tc>
      </w:tr>
      <w:tr w:rsidR="009F5C5D" w14:paraId="4674C98B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9950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6A8D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Tesoura em aço inox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A90EA" w14:textId="11D8BB5C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Hm comercio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65E37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2B77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28,00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532A6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28,00</w:t>
            </w:r>
          </w:p>
        </w:tc>
      </w:tr>
      <w:tr w:rsidR="009F5C5D" w14:paraId="1FFDD405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4BF07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27BC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Tábua de corte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E6057" w14:textId="16AE00C1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São José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2CBFD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86F57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81,50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452EB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407,50</w:t>
            </w:r>
          </w:p>
        </w:tc>
      </w:tr>
      <w:tr w:rsidR="009F5C5D" w14:paraId="6B8DBA08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B84B4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ED2C5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Tigela média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A030" w14:textId="6FC4441F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Iritec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63C5B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676FA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41D7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150,00</w:t>
            </w:r>
          </w:p>
        </w:tc>
      </w:tr>
      <w:tr w:rsidR="009F5C5D" w14:paraId="1668B3B1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6B872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ECAD9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Tigela refratária redonda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8D415" w14:textId="720DFF14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Vitazza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D6AA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3F19A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68,00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8837A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136,00</w:t>
            </w:r>
          </w:p>
        </w:tc>
      </w:tr>
      <w:tr w:rsidR="009F5C5D" w14:paraId="3FB2B562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5502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4010C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Batedeira planetária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9029A" w14:textId="7195D819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Philco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58E3C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E67CB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613,00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A1FA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1.839,00</w:t>
            </w:r>
          </w:p>
        </w:tc>
      </w:tr>
      <w:tr w:rsidR="009F5C5D" w14:paraId="26BB582F" w14:textId="77777777" w:rsidTr="00C6257E">
        <w:trPr>
          <w:trHeight w:val="279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47F8" w14:textId="77777777" w:rsidR="009F5C5D" w:rsidRDefault="009F5C5D" w:rsidP="00C6257E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14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6C6FE" w14:textId="77777777" w:rsidR="009F5C5D" w:rsidRDefault="009F5C5D" w:rsidP="00C6257E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Geladeira industrial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C635" w14:textId="5F1991B7" w:rsidR="009F5C5D" w:rsidRDefault="00C506A7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proofErr w:type="spellStart"/>
            <w:r>
              <w:rPr>
                <w:rFonts w:ascii="Arial Narrow" w:hAnsi="Arial Narrow"/>
                <w:bCs/>
                <w:color w:val="000000"/>
              </w:rPr>
              <w:t>Kofisa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CA11E" w14:textId="77777777" w:rsidR="009F5C5D" w:rsidRDefault="009F5C5D" w:rsidP="00C6257E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DC8C7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9.100,00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C3BB4" w14:textId="77777777" w:rsidR="009F5C5D" w:rsidRDefault="009F5C5D" w:rsidP="00C6257E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9.100,00</w:t>
            </w:r>
          </w:p>
        </w:tc>
      </w:tr>
    </w:tbl>
    <w:p w14:paraId="300BFC78" w14:textId="7C32DD36" w:rsidR="0005641A" w:rsidRPr="00892759" w:rsidRDefault="0005641A" w:rsidP="009F5C5D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57C60B02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61285EA3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13.902,50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treze mil, novecentos e dois reais e cinquenta centavos</w:t>
      </w:r>
      <w:r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Pr="00892759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92759">
        <w:rPr>
          <w:rFonts w:ascii="Arial Narrow" w:hAnsi="Arial Narrow"/>
          <w:sz w:val="22"/>
          <w:szCs w:val="22"/>
        </w:rPr>
        <w:t>conforme o preço proposto pela Contratada.</w:t>
      </w:r>
    </w:p>
    <w:p w14:paraId="61B61A5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797394A" w14:textId="77777777" w:rsidR="00760020" w:rsidRDefault="00760020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t xml:space="preserve">                                       </w:t>
      </w:r>
    </w:p>
    <w:p w14:paraId="2D77737E" w14:textId="77777777" w:rsidR="00760020" w:rsidRDefault="00760020" w:rsidP="00760020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760020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760020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760020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760020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0177133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27E5B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606BD3F4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>
        <w:rPr>
          <w:rFonts w:ascii="Arial Narrow" w:hAnsi="Arial Narrow"/>
          <w:bCs/>
          <w:sz w:val="22"/>
          <w:szCs w:val="22"/>
        </w:rPr>
        <w:t>09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77777777" w:rsidR="000D0DB1" w:rsidRDefault="000D0DB1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COSTA-ME.</w:t>
      </w:r>
    </w:p>
    <w:p w14:paraId="638F3D24" w14:textId="0AD22530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892759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4F8D1D60" w:rsidR="006E18E3" w:rsidRPr="00892759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CONTRATADA: 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</w:t>
      </w:r>
    </w:p>
    <w:p w14:paraId="40E3672F" w14:textId="2E1D9F07" w:rsidR="006E18E3" w:rsidRPr="00892759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8D6685">
        <w:rPr>
          <w:rFonts w:ascii="Arial Narrow" w:eastAsia="Calibri" w:hAnsi="Arial Narrow"/>
          <w:b/>
          <w:bCs/>
          <w:sz w:val="22"/>
          <w:szCs w:val="22"/>
        </w:rPr>
        <w:t>22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1049C35C" w:rsidR="006E18E3" w:rsidRPr="00892759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OBJETO: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C6257E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C6257E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C6257E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74801418" w14:textId="48C59ED9" w:rsidR="008D6685" w:rsidRPr="00892759" w:rsidRDefault="008D6685" w:rsidP="00C6257E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>
        <w:rPr>
          <w:rFonts w:ascii="Arial Narrow" w:hAnsi="Arial Narrow"/>
          <w:bCs/>
          <w:sz w:val="22"/>
          <w:szCs w:val="22"/>
        </w:rPr>
        <w:t>09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953486" w14:textId="77777777" w:rsidR="0005641A" w:rsidRPr="00892759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0B5E9BDC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3270F6">
        <w:rPr>
          <w:rFonts w:ascii="Arial Narrow" w:hAnsi="Arial Narrow"/>
          <w:sz w:val="22"/>
          <w:szCs w:val="22"/>
        </w:rPr>
        <w:t>ANA CAROLINA VIEIRA DE QUEIROZ COSTA</w:t>
      </w:r>
    </w:p>
    <w:p w14:paraId="501AB7C4" w14:textId="0CD8B27D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</w:t>
      </w:r>
      <w:r w:rsidR="003270F6">
        <w:rPr>
          <w:rFonts w:ascii="Arial Narrow" w:eastAsia="Calibri" w:hAnsi="Arial Narrow"/>
          <w:sz w:val="22"/>
          <w:szCs w:val="22"/>
        </w:rPr>
        <w:t>ROPRIETÁRIA</w:t>
      </w:r>
    </w:p>
    <w:p w14:paraId="2C08AC7A" w14:textId="73ACBA2C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="003270F6">
        <w:rPr>
          <w:rFonts w:ascii="Arial Narrow" w:hAnsi="Arial Narrow"/>
          <w:sz w:val="22"/>
          <w:szCs w:val="22"/>
        </w:rPr>
        <w:t>333.056.968-93</w:t>
      </w:r>
    </w:p>
    <w:p w14:paraId="63CD88B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76A13164" w14:textId="77777777" w:rsidR="00C6257E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518CCB6D" w14:textId="77777777" w:rsidR="00C6257E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67B431D" w14:textId="77777777" w:rsidR="00C6257E" w:rsidRPr="00892759" w:rsidRDefault="00C6257E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2EC78698" w:rsidR="006E18E3" w:rsidRPr="00892759" w:rsidRDefault="006E18E3" w:rsidP="006E18E3">
      <w:pPr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CONTRATADA: 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ANA CAROLINA VIEIRA DE QUEIROZ COSTA-ME.</w:t>
      </w:r>
    </w:p>
    <w:p w14:paraId="1F68944A" w14:textId="3024B0C2" w:rsidR="006E18E3" w:rsidRPr="000D0DB1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CNPJ Nº: </w:t>
      </w:r>
      <w:r w:rsidR="000D0DB1" w:rsidRPr="000D0DB1">
        <w:rPr>
          <w:rFonts w:ascii="Arial Narrow" w:hAnsi="Arial Narrow"/>
          <w:b/>
          <w:bCs/>
          <w:sz w:val="22"/>
          <w:szCs w:val="22"/>
        </w:rPr>
        <w:t>11.770.145/0001-98</w:t>
      </w:r>
    </w:p>
    <w:p w14:paraId="0A0DA72A" w14:textId="698A779E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22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65C2ACF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8D6685">
        <w:rPr>
          <w:rFonts w:ascii="Arial Narrow" w:hAnsi="Arial Narrow"/>
          <w:b/>
          <w:bCs/>
          <w:sz w:val="22"/>
          <w:szCs w:val="22"/>
        </w:rPr>
        <w:t>09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7D9F3C87" w:rsidR="00A23A7D" w:rsidRPr="00892759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13.902,50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 xml:space="preserve"> (</w:t>
      </w:r>
      <w:r w:rsidR="0079766E">
        <w:rPr>
          <w:rFonts w:ascii="Arial Narrow" w:hAnsi="Arial Narrow"/>
          <w:b/>
          <w:iCs/>
          <w:noProof/>
          <w:sz w:val="22"/>
          <w:szCs w:val="22"/>
        </w:rPr>
        <w:t>treze mil, novecentos e dois reais e cinquenta centavos</w:t>
      </w:r>
      <w:r w:rsidR="0079766E" w:rsidRPr="00892759">
        <w:rPr>
          <w:rFonts w:ascii="Arial Narrow" w:hAnsi="Arial Narrow"/>
          <w:b/>
          <w:iCs/>
          <w:noProof/>
          <w:sz w:val="22"/>
          <w:szCs w:val="22"/>
        </w:rPr>
        <w:t>)</w:t>
      </w:r>
      <w:r w:rsidR="0079766E">
        <w:rPr>
          <w:rFonts w:ascii="Arial Narrow" w:hAnsi="Arial Narrow"/>
          <w:bCs/>
          <w:iCs/>
          <w:noProof/>
          <w:sz w:val="22"/>
          <w:szCs w:val="22"/>
        </w:rPr>
        <w:t>.</w:t>
      </w:r>
    </w:p>
    <w:p w14:paraId="3F9A89E0" w14:textId="77777777" w:rsidR="0043533C" w:rsidRPr="00892759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892759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31CA78AB" w:rsidR="006E18E3" w:rsidRPr="00892759" w:rsidRDefault="006E18E3" w:rsidP="00C6257E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  <w:r w:rsidR="00C6257E">
        <w:rPr>
          <w:rFonts w:ascii="Arial Narrow" w:hAnsi="Arial Narrow"/>
          <w:iCs/>
          <w:sz w:val="22"/>
          <w:szCs w:val="22"/>
        </w:rPr>
        <w:t>.</w:t>
      </w:r>
    </w:p>
    <w:p w14:paraId="019F8CB1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6BC6E82B" w:rsidR="006E18E3" w:rsidRPr="00892759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8D6685">
        <w:rPr>
          <w:rFonts w:ascii="Arial Narrow" w:hAnsi="Arial Narrow"/>
          <w:bCs/>
          <w:sz w:val="22"/>
          <w:szCs w:val="22"/>
        </w:rPr>
        <w:t>09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AD511" w14:textId="77777777" w:rsidR="00FF49DC" w:rsidRDefault="00FF49DC">
      <w:r>
        <w:separator/>
      </w:r>
    </w:p>
  </w:endnote>
  <w:endnote w:type="continuationSeparator" w:id="0">
    <w:p w14:paraId="73B34205" w14:textId="77777777" w:rsidR="00FF49DC" w:rsidRDefault="00FF4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902C7" w14:textId="77777777" w:rsidR="00FF49DC" w:rsidRDefault="00FF49DC">
      <w:r>
        <w:separator/>
      </w:r>
    </w:p>
  </w:footnote>
  <w:footnote w:type="continuationSeparator" w:id="0">
    <w:p w14:paraId="1CDF1B42" w14:textId="77777777" w:rsidR="00FF49DC" w:rsidRDefault="00FF4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0F905BBF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22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70F6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7E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7E35"/>
    <w:rsid w:val="00E54CFB"/>
    <w:rsid w:val="00E55832"/>
    <w:rsid w:val="00E61E58"/>
    <w:rsid w:val="00E646AC"/>
    <w:rsid w:val="00E66DF4"/>
    <w:rsid w:val="00E90868"/>
    <w:rsid w:val="00E93C72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9DC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2307</Words>
  <Characters>12459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2</cp:revision>
  <cp:lastPrinted>2025-04-04T11:55:00Z</cp:lastPrinted>
  <dcterms:created xsi:type="dcterms:W3CDTF">2025-09-10T20:12:00Z</dcterms:created>
  <dcterms:modified xsi:type="dcterms:W3CDTF">2025-09-10T20:12:00Z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